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2F6" w:rsidRDefault="00A962F6" w:rsidP="00A962F6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C8047E" w:rsidRDefault="00A962F6" w:rsidP="00A962F6">
      <w:pPr>
        <w:pStyle w:val="3"/>
        <w:rPr>
          <w:w w:val="98"/>
        </w:rPr>
      </w:pPr>
      <w:r>
        <w:rPr>
          <w:w w:val="98"/>
        </w:rPr>
        <w:t xml:space="preserve">РАСПОРЯЖЕНИЕ </w:t>
      </w:r>
      <w:bookmarkStart w:id="0" w:name="_GoBack"/>
      <w:bookmarkEnd w:id="0"/>
    </w:p>
    <w:p w:rsidR="00A962F6" w:rsidRDefault="00A962F6" w:rsidP="00A962F6">
      <w:pPr>
        <w:pStyle w:val="3"/>
      </w:pPr>
      <w:r>
        <w:t>25.09.2024 № 1770</w:t>
      </w:r>
    </w:p>
    <w:p w:rsidR="00A962F6" w:rsidRDefault="00A962F6" w:rsidP="00A962F6">
      <w:pPr>
        <w:pStyle w:val="3"/>
      </w:pPr>
      <w:r>
        <w:t xml:space="preserve">«О подготовке проекта межевания территории в районе </w:t>
      </w:r>
    </w:p>
    <w:p w:rsidR="00A962F6" w:rsidRDefault="00A962F6" w:rsidP="00A962F6">
      <w:pPr>
        <w:pStyle w:val="3"/>
      </w:pPr>
      <w:r>
        <w:t xml:space="preserve">земельного участка по пер. </w:t>
      </w:r>
      <w:proofErr w:type="gramStart"/>
      <w:r>
        <w:t>Театральному</w:t>
      </w:r>
      <w:proofErr w:type="gramEnd"/>
      <w:r>
        <w:t>, 4 в Кировском районе г. Астрахани»</w:t>
      </w:r>
    </w:p>
    <w:p w:rsidR="00A962F6" w:rsidRDefault="00A962F6" w:rsidP="00A962F6">
      <w:pPr>
        <w:pStyle w:val="a3"/>
        <w:ind w:right="-1" w:firstLine="709"/>
      </w:pPr>
      <w:proofErr w:type="gramStart"/>
      <w:r>
        <w:t>В соответствии со статьями 8.2, 41, 43, 45, 46 Градостроительного кодекса Российской Федерации, постановлением Правительства РФ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</w:t>
      </w:r>
      <w:proofErr w:type="gramEnd"/>
      <w:r>
        <w:t xml:space="preserve">, </w:t>
      </w:r>
      <w:proofErr w:type="gramStart"/>
      <w:r>
        <w:t>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</w:t>
      </w:r>
      <w:proofErr w:type="gramEnd"/>
      <w:r>
        <w:t xml:space="preserve"> области», Положением о министерстве им</w:t>
      </w:r>
      <w:r>
        <w:rPr>
          <w:spacing w:val="5"/>
        </w:rPr>
        <w:t xml:space="preserve">ущественных и градостроительных отношений Астраханской области, утвержденным постановлением правительства Астраханской области от 04.07.2022 № 302-П, в связи с обращением государственного бюджетного общеобразовательного учреждения Астраханской области «Православная гимназия имени священномученика Иосифа, митрополита Астраханского и благодетельницы Веры </w:t>
      </w:r>
      <w:proofErr w:type="spellStart"/>
      <w:r>
        <w:rPr>
          <w:spacing w:val="5"/>
        </w:rPr>
        <w:t>Жилкиной</w:t>
      </w:r>
      <w:proofErr w:type="spellEnd"/>
      <w:r>
        <w:rPr>
          <w:spacing w:val="5"/>
        </w:rPr>
        <w:t>» (далее - ГБОУ АО «Православная гимназия») от 12.09.2024 № 114/990-18-01:</w:t>
      </w:r>
    </w:p>
    <w:p w:rsidR="00A962F6" w:rsidRDefault="00A962F6" w:rsidP="00A962F6">
      <w:pPr>
        <w:pStyle w:val="a3"/>
        <w:ind w:right="-1" w:firstLine="709"/>
      </w:pPr>
      <w:r>
        <w:t>1. ГБОУ АО «Православная гимназия» осуществить подготовку проекта межевания территории в районе земельного участка по пер. Театральному, 4 в Кировском районе г. Астрахани в соответствии с заданием, указанным в п. 2 настоящего распоряжения.</w:t>
      </w:r>
    </w:p>
    <w:p w:rsidR="00A962F6" w:rsidRDefault="00A962F6" w:rsidP="00A962F6">
      <w:pPr>
        <w:pStyle w:val="a3"/>
        <w:ind w:right="-1" w:firstLine="709"/>
      </w:pPr>
      <w:r>
        <w:t>2. Утвердить задание на разработку проекта межевания территории в районе земельного участка по пер. Театральному, 4 в Кировском районе г. Астрахани согласно приложению к настоящему распоряжению.</w:t>
      </w:r>
    </w:p>
    <w:p w:rsidR="00A962F6" w:rsidRDefault="00A962F6" w:rsidP="00A962F6">
      <w:pPr>
        <w:pStyle w:val="a3"/>
        <w:ind w:right="-1" w:firstLine="709"/>
      </w:pPr>
      <w:r>
        <w:t xml:space="preserve">3. </w:t>
      </w:r>
      <w:proofErr w:type="gramStart"/>
      <w:r>
        <w:t>ГБОУ АО «Православная гимназия» представить проект межевания территории в районе земельного участка по пер. Театральному, 4 в Кировском районе г. Астрахани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  <w:proofErr w:type="gramEnd"/>
    </w:p>
    <w:p w:rsidR="00A962F6" w:rsidRDefault="00A962F6" w:rsidP="00A962F6">
      <w:pPr>
        <w:pStyle w:val="a3"/>
        <w:ind w:right="-1" w:firstLine="709"/>
      </w:pPr>
      <w:r>
        <w:t>4.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A962F6" w:rsidRDefault="00A962F6" w:rsidP="00A962F6">
      <w:pPr>
        <w:pStyle w:val="a3"/>
        <w:ind w:right="-1" w:firstLine="709"/>
      </w:pPr>
      <w:r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A962F6" w:rsidRDefault="00A962F6" w:rsidP="00A962F6">
      <w:pPr>
        <w:pStyle w:val="a3"/>
        <w:ind w:right="-1" w:firstLine="709"/>
      </w:pPr>
      <w:r>
        <w:t xml:space="preserve">- обеспечить размещение настоящего распоряжения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A962F6" w:rsidRDefault="00A962F6" w:rsidP="00A962F6">
      <w:pPr>
        <w:pStyle w:val="a3"/>
        <w:ind w:right="-1" w:firstLine="709"/>
      </w:pPr>
      <w:r>
        <w:t xml:space="preserve">5.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A962F6" w:rsidRDefault="00A962F6" w:rsidP="00A962F6">
      <w:pPr>
        <w:pStyle w:val="a3"/>
        <w:jc w:val="right"/>
      </w:pPr>
      <w:r>
        <w:rPr>
          <w:b/>
          <w:bCs/>
        </w:rPr>
        <w:t>Министр А.Е. ПОЛУДА</w:t>
      </w:r>
    </w:p>
    <w:p w:rsidR="00A962F6" w:rsidRDefault="00A962F6" w:rsidP="00A962F6">
      <w:pPr>
        <w:pStyle w:val="a3"/>
        <w:ind w:left="2835" w:firstLine="0"/>
      </w:pPr>
    </w:p>
    <w:p w:rsidR="00FF4A14" w:rsidRDefault="00462789"/>
    <w:sectPr w:rsidR="00FF4A14" w:rsidSect="00A962F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2F6"/>
    <w:rsid w:val="00105209"/>
    <w:rsid w:val="00462789"/>
    <w:rsid w:val="008505A8"/>
    <w:rsid w:val="00A56E3A"/>
    <w:rsid w:val="00A962F6"/>
    <w:rsid w:val="00C8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962F6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962F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962F6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962F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2024-10-03T05:14:00Z</dcterms:created>
  <dcterms:modified xsi:type="dcterms:W3CDTF">2024-10-03T05:19:00Z</dcterms:modified>
</cp:coreProperties>
</file>